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955D4C" w14:textId="784ED824" w:rsidR="00D27CEF" w:rsidRDefault="00184602" w:rsidP="00D27CEF">
      <w:pPr>
        <w:pStyle w:val="berschrift1"/>
        <w:spacing w:before="0" w:beforeAutospacing="0" w:after="0" w:afterAutospacing="0" w:line="288" w:lineRule="atLeast"/>
        <w:jc w:val="both"/>
        <w:rPr>
          <w:rFonts w:ascii="Arial" w:hAnsi="Arial" w:cs="Arial"/>
          <w:color w:val="000000"/>
          <w:sz w:val="32"/>
          <w:szCs w:val="32"/>
        </w:rPr>
      </w:pPr>
      <w:r w:rsidRPr="00D27CEF">
        <w:rPr>
          <w:rFonts w:ascii="Arial" w:hAnsi="Arial" w:cs="Arial"/>
          <w:noProof/>
          <w:sz w:val="32"/>
          <w:szCs w:val="32"/>
        </w:rPr>
        <w:drawing>
          <wp:inline distT="0" distB="0" distL="0" distR="0" wp14:anchorId="29B0FCE7" wp14:editId="7A2D16D6">
            <wp:extent cx="276225" cy="314325"/>
            <wp:effectExtent l="0" t="0" r="9525" b="952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6225" cy="314325"/>
                    </a:xfrm>
                    <a:prstGeom prst="rect">
                      <a:avLst/>
                    </a:prstGeom>
                    <a:noFill/>
                  </pic:spPr>
                </pic:pic>
              </a:graphicData>
            </a:graphic>
          </wp:inline>
        </w:drawing>
      </w:r>
      <w:r w:rsidRPr="00D27CEF">
        <w:rPr>
          <w:rFonts w:ascii="Arial" w:hAnsi="Arial" w:cs="Arial"/>
          <w:noProof/>
          <w:sz w:val="32"/>
          <w:szCs w:val="32"/>
        </w:rPr>
        <mc:AlternateContent>
          <mc:Choice Requires="wps">
            <w:drawing>
              <wp:inline distT="0" distB="0" distL="0" distR="0" wp14:anchorId="2A5E08DC" wp14:editId="7486B291">
                <wp:extent cx="304800" cy="304800"/>
                <wp:effectExtent l="0" t="0" r="0" b="0"/>
                <wp:docPr id="2" name="AutoShape 2" descr="Icon Hinduismu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B60982" id="AutoShape 2" o:spid="_x0000_s1026" alt="Icon Hinduismu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" filled="f" stroked="f">
                <o:lock v:ext="edit" aspectratio="t"/>
                <w10:anchorlock/>
              </v:rect>
            </w:pict>
          </mc:Fallback>
        </mc:AlternateContent>
      </w:r>
      <w:r w:rsidR="00D27CEF" w:rsidRPr="00D27CEF">
        <w:rPr>
          <w:rFonts w:ascii="Arial" w:hAnsi="Arial" w:cs="Arial"/>
          <w:color w:val="000000"/>
          <w:sz w:val="32"/>
          <w:szCs w:val="32"/>
        </w:rPr>
        <w:t>Welttierschutztag – World Animal Day 2021</w:t>
      </w:r>
    </w:p>
    <w:p w14:paraId="03C6CCE0" w14:textId="77777777" w:rsidR="00D27CEF" w:rsidRPr="00D27CEF" w:rsidRDefault="00D27CEF" w:rsidP="00D27CEF">
      <w:pPr>
        <w:pStyle w:val="berschrift1"/>
        <w:spacing w:before="0" w:beforeAutospacing="0" w:after="0" w:afterAutospacing="0" w:line="288" w:lineRule="atLeast"/>
        <w:jc w:val="both"/>
        <w:rPr>
          <w:rFonts w:ascii="Arial" w:hAnsi="Arial" w:cs="Arial"/>
          <w:color w:val="000000"/>
          <w:sz w:val="32"/>
          <w:szCs w:val="32"/>
        </w:rPr>
      </w:pPr>
    </w:p>
    <w:p w14:paraId="5728F1EB" w14:textId="77777777" w:rsidR="00D27CEF" w:rsidRPr="00D27CEF" w:rsidRDefault="00D27CEF" w:rsidP="00D27CEF">
      <w:pPr>
        <w:spacing w:after="0" w:line="240" w:lineRule="auto"/>
        <w:jc w:val="both"/>
        <w:rPr>
          <w:rFonts w:ascii="Arial" w:eastAsia="Times New Roman" w:hAnsi="Arial" w:cs="Arial"/>
          <w:color w:val="3F3F3F"/>
          <w:lang w:eastAsia="de-DE"/>
        </w:rPr>
      </w:pPr>
      <w:r w:rsidRPr="00D27CEF">
        <w:rPr>
          <w:rFonts w:ascii="Arial" w:eastAsia="Times New Roman" w:hAnsi="Arial" w:cs="Arial"/>
          <w:color w:val="3F3F3F"/>
          <w:bdr w:val="none" w:sz="0" w:space="0" w:color="auto" w:frame="1"/>
          <w:lang w:eastAsia="de-DE"/>
        </w:rPr>
        <w:t>4. Mai 20214. Oktober 2013</w:t>
      </w:r>
      <w:r w:rsidRPr="00D27CEF">
        <w:rPr>
          <w:rFonts w:ascii="Arial" w:eastAsia="Times New Roman" w:hAnsi="Arial" w:cs="Arial"/>
          <w:color w:val="3F3F3F"/>
          <w:lang w:eastAsia="de-DE"/>
        </w:rPr>
        <w:t> </w:t>
      </w:r>
      <w:r w:rsidRPr="00D27CEF">
        <w:rPr>
          <w:rFonts w:ascii="Arial" w:eastAsia="Times New Roman" w:hAnsi="Arial" w:cs="Arial"/>
          <w:color w:val="3F3F3F"/>
          <w:bdr w:val="none" w:sz="0" w:space="0" w:color="auto" w:frame="1"/>
          <w:lang w:eastAsia="de-DE"/>
        </w:rPr>
        <w:t>von Sven Giese</w:t>
      </w:r>
    </w:p>
    <w:p w14:paraId="58D59EE2" w14:textId="4F84D12C" w:rsidR="00D27CEF" w:rsidRPr="00691C5C" w:rsidRDefault="00D27CEF" w:rsidP="00D27CEF">
      <w:pPr>
        <w:spacing w:after="0" w:line="240" w:lineRule="auto"/>
        <w:jc w:val="both"/>
        <w:rPr>
          <w:rFonts w:ascii="Arial" w:eastAsia="Times New Roman" w:hAnsi="Arial" w:cs="Arial"/>
          <w:color w:val="000000"/>
          <w:sz w:val="24"/>
          <w:szCs w:val="24"/>
          <w:lang w:eastAsia="de-DE"/>
        </w:rPr>
      </w:pPr>
      <w:r w:rsidRPr="00D27CEF">
        <w:rPr>
          <w:rFonts w:ascii="Arial" w:eastAsia="Times New Roman" w:hAnsi="Arial" w:cs="Arial"/>
          <w:color w:val="000000"/>
          <w:sz w:val="24"/>
          <w:szCs w:val="24"/>
          <w:lang w:eastAsia="de-DE"/>
        </w:rPr>
        <w:t>Der</w:t>
      </w:r>
      <w:r w:rsidRPr="00D27CEF">
        <w:rPr>
          <w:rFonts w:ascii="Arial" w:eastAsia="Times New Roman" w:hAnsi="Arial" w:cs="Arial"/>
          <w:b/>
          <w:bCs/>
          <w:color w:val="000000"/>
          <w:sz w:val="24"/>
          <w:szCs w:val="24"/>
          <w:bdr w:val="none" w:sz="0" w:space="0" w:color="auto" w:frame="1"/>
          <w:lang w:eastAsia="de-DE"/>
        </w:rPr>
        <w:t> 4. Oktober</w:t>
      </w:r>
      <w:r w:rsidRPr="00D27CEF">
        <w:rPr>
          <w:rFonts w:ascii="Arial" w:eastAsia="Times New Roman" w:hAnsi="Arial" w:cs="Arial"/>
          <w:color w:val="000000"/>
          <w:sz w:val="24"/>
          <w:szCs w:val="24"/>
          <w:lang w:eastAsia="de-DE"/>
        </w:rPr>
        <w:t> feiert nicht nur den Namenstag des heiligen Franziskus von Assisi, sondern seit 1931 auch den aus Deutschland stammenden </w:t>
      </w:r>
      <w:r w:rsidRPr="00D27CEF">
        <w:rPr>
          <w:rFonts w:ascii="Arial" w:eastAsia="Times New Roman" w:hAnsi="Arial" w:cs="Arial"/>
          <w:b/>
          <w:bCs/>
          <w:color w:val="000000"/>
          <w:sz w:val="24"/>
          <w:szCs w:val="24"/>
          <w:bdr w:val="none" w:sz="0" w:space="0" w:color="auto" w:frame="1"/>
          <w:lang w:eastAsia="de-DE"/>
        </w:rPr>
        <w:t>Welttierschutztag</w:t>
      </w:r>
      <w:r w:rsidRPr="00D27CEF">
        <w:rPr>
          <w:rFonts w:ascii="Arial" w:eastAsia="Times New Roman" w:hAnsi="Arial" w:cs="Arial"/>
          <w:color w:val="000000"/>
          <w:sz w:val="24"/>
          <w:szCs w:val="24"/>
          <w:lang w:eastAsia="de-DE"/>
        </w:rPr>
        <w:t> (engl. </w:t>
      </w:r>
      <w:r w:rsidRPr="00D27CEF">
        <w:rPr>
          <w:rFonts w:ascii="Arial" w:eastAsia="Times New Roman" w:hAnsi="Arial" w:cs="Arial"/>
          <w:b/>
          <w:bCs/>
          <w:color w:val="000000"/>
          <w:sz w:val="24"/>
          <w:szCs w:val="24"/>
          <w:bdr w:val="none" w:sz="0" w:space="0" w:color="auto" w:frame="1"/>
          <w:lang w:eastAsia="de-DE"/>
        </w:rPr>
        <w:t>World Animal Day</w:t>
      </w:r>
      <w:r w:rsidRPr="00D27CEF">
        <w:rPr>
          <w:rFonts w:ascii="Arial" w:eastAsia="Times New Roman" w:hAnsi="Arial" w:cs="Arial"/>
          <w:color w:val="000000"/>
          <w:sz w:val="24"/>
          <w:szCs w:val="24"/>
          <w:lang w:eastAsia="de-DE"/>
        </w:rPr>
        <w:t>). Es ist eigentlich erstaunlich, dass dieser tierische Aktionstag inzwischen ein wenig in Vergessenheit geraten zu sein scheint, denn bei näherer Betrachtung gibt es hier eine ganze Reihe interessanter historische Fakten und Bezüge</w:t>
      </w:r>
      <w:r w:rsidRPr="00691C5C">
        <w:rPr>
          <w:rFonts w:ascii="Arial" w:eastAsia="Times New Roman" w:hAnsi="Arial" w:cs="Arial"/>
          <w:color w:val="000000"/>
          <w:sz w:val="24"/>
          <w:szCs w:val="24"/>
          <w:lang w:eastAsia="de-DE"/>
        </w:rPr>
        <w:t>.</w:t>
      </w:r>
    </w:p>
    <w:p w14:paraId="355974B4" w14:textId="77777777" w:rsidR="00D27CEF" w:rsidRPr="00D27CEF" w:rsidRDefault="00D27CEF" w:rsidP="00D27CEF">
      <w:pPr>
        <w:spacing w:after="0" w:line="240" w:lineRule="auto"/>
        <w:jc w:val="both"/>
        <w:rPr>
          <w:rFonts w:ascii="Arial" w:eastAsia="Times New Roman" w:hAnsi="Arial" w:cs="Arial"/>
          <w:color w:val="000000"/>
          <w:sz w:val="26"/>
          <w:szCs w:val="26"/>
          <w:lang w:eastAsia="de-DE"/>
        </w:rPr>
      </w:pPr>
    </w:p>
    <w:p w14:paraId="166D03A6" w14:textId="1F93501F" w:rsidR="00D27CEF" w:rsidRDefault="00D27CEF" w:rsidP="00D27CEF">
      <w:pPr>
        <w:spacing w:after="0" w:line="288" w:lineRule="atLeast"/>
        <w:jc w:val="center"/>
        <w:outlineLvl w:val="1"/>
        <w:rPr>
          <w:rFonts w:ascii="Arial" w:eastAsia="Times New Roman" w:hAnsi="Arial" w:cs="Arial"/>
          <w:b/>
          <w:bCs/>
          <w:color w:val="000000"/>
          <w:sz w:val="28"/>
          <w:szCs w:val="28"/>
          <w:bdr w:val="none" w:sz="0" w:space="0" w:color="auto" w:frame="1"/>
          <w:lang w:eastAsia="de-DE"/>
        </w:rPr>
      </w:pPr>
      <w:r w:rsidRPr="00D27CEF">
        <w:rPr>
          <w:rFonts w:ascii="Arial" w:eastAsia="Times New Roman" w:hAnsi="Arial" w:cs="Arial"/>
          <w:b/>
          <w:bCs/>
          <w:color w:val="000000"/>
          <w:sz w:val="28"/>
          <w:szCs w:val="28"/>
          <w:bdr w:val="none" w:sz="0" w:space="0" w:color="auto" w:frame="1"/>
          <w:lang w:eastAsia="de-DE"/>
        </w:rPr>
        <w:t>Heinrich Zimmermann und die Idee eines Welttierschutztages</w:t>
      </w:r>
    </w:p>
    <w:p w14:paraId="7175855B" w14:textId="77777777" w:rsidR="00D27CEF" w:rsidRPr="00D27CEF" w:rsidRDefault="00D27CEF" w:rsidP="00D27CEF">
      <w:pPr>
        <w:spacing w:after="0" w:line="288" w:lineRule="atLeast"/>
        <w:jc w:val="center"/>
        <w:outlineLvl w:val="1"/>
        <w:rPr>
          <w:rFonts w:ascii="Arial" w:eastAsia="Times New Roman" w:hAnsi="Arial" w:cs="Arial"/>
          <w:b/>
          <w:bCs/>
          <w:color w:val="000000"/>
          <w:sz w:val="28"/>
          <w:szCs w:val="28"/>
          <w:lang w:eastAsia="de-DE"/>
        </w:rPr>
      </w:pPr>
    </w:p>
    <w:p w14:paraId="127A68F2" w14:textId="43DEF090" w:rsidR="00D27CEF" w:rsidRPr="00D27CEF" w:rsidRDefault="00D27CEF" w:rsidP="00D27CEF">
      <w:pPr>
        <w:spacing w:after="360" w:line="240" w:lineRule="auto"/>
        <w:jc w:val="both"/>
        <w:rPr>
          <w:rFonts w:ascii="Arial" w:eastAsia="Times New Roman" w:hAnsi="Arial" w:cs="Arial"/>
          <w:color w:val="000000"/>
          <w:sz w:val="24"/>
          <w:szCs w:val="24"/>
          <w:lang w:eastAsia="de-DE"/>
        </w:rPr>
      </w:pPr>
      <w:r w:rsidRPr="00D27CEF">
        <w:rPr>
          <w:rFonts w:ascii="Arial" w:eastAsia="Times New Roman" w:hAnsi="Arial" w:cs="Arial"/>
          <w:color w:val="000000"/>
          <w:sz w:val="24"/>
          <w:szCs w:val="24"/>
          <w:lang w:eastAsia="de-DE"/>
        </w:rPr>
        <w:t xml:space="preserve">Begangen wird der Welttierschutztag bereits seit 1931 und zählt somit zu den ältesten Aktionstagen, die unser Kalender kennt. Er verkörpert damit sozusagen eine Art Vorläufer bzw. Meta-Aktionstag für thematisch verwandte Anlässe. </w:t>
      </w:r>
    </w:p>
    <w:p w14:paraId="7D18D3B1" w14:textId="43D50B4A" w:rsidR="00D27CEF" w:rsidRPr="00D27CEF" w:rsidRDefault="00D27CEF" w:rsidP="00D27CEF">
      <w:pPr>
        <w:spacing w:after="360" w:line="240" w:lineRule="auto"/>
        <w:jc w:val="both"/>
        <w:rPr>
          <w:rFonts w:ascii="Arial" w:eastAsia="Times New Roman" w:hAnsi="Arial" w:cs="Arial"/>
          <w:color w:val="000000"/>
          <w:sz w:val="24"/>
          <w:szCs w:val="24"/>
          <w:lang w:eastAsia="de-DE"/>
        </w:rPr>
      </w:pPr>
      <w:r w:rsidRPr="00D27CEF">
        <w:rPr>
          <w:rFonts w:ascii="Arial" w:eastAsia="Times New Roman" w:hAnsi="Arial" w:cs="Arial"/>
          <w:color w:val="000000"/>
          <w:sz w:val="24"/>
          <w:szCs w:val="24"/>
          <w:lang w:eastAsia="de-DE"/>
        </w:rPr>
        <w:t xml:space="preserve">Dabei geht seine Begründung bzw. die Forderung für einen solchen Aktionstag zum Thema Tierschutz schon auf das Jahr 1924 zurück, in dem der jüdische Kynologe Heinrich Zimmermann (1887/88 – 1942), der u.a. als Chefredakteur der später deutschlandweit sehr erfolgreichen Zeitschrift Mensch und Hund tätig war, während eines </w:t>
      </w:r>
      <w:proofErr w:type="spellStart"/>
      <w:r w:rsidRPr="00D27CEF">
        <w:rPr>
          <w:rFonts w:ascii="Arial" w:eastAsia="Times New Roman" w:hAnsi="Arial" w:cs="Arial"/>
          <w:color w:val="000000"/>
          <w:sz w:val="24"/>
          <w:szCs w:val="24"/>
          <w:lang w:eastAsia="de-DE"/>
        </w:rPr>
        <w:t>Tierschützertreffens</w:t>
      </w:r>
      <w:proofErr w:type="spellEnd"/>
      <w:r w:rsidRPr="00D27CEF">
        <w:rPr>
          <w:rFonts w:ascii="Arial" w:eastAsia="Times New Roman" w:hAnsi="Arial" w:cs="Arial"/>
          <w:color w:val="000000"/>
          <w:sz w:val="24"/>
          <w:szCs w:val="24"/>
          <w:lang w:eastAsia="de-DE"/>
        </w:rPr>
        <w:t xml:space="preserve"> in Berlin für die Einführung eines eigenen Aktionstages für den Tierschutz plädierte.</w:t>
      </w:r>
      <w:r w:rsidR="00056E02">
        <w:rPr>
          <w:rFonts w:ascii="Arial" w:eastAsia="Times New Roman" w:hAnsi="Arial" w:cs="Arial"/>
          <w:color w:val="000000"/>
          <w:sz w:val="24"/>
          <w:szCs w:val="24"/>
          <w:lang w:eastAsia="de-DE"/>
        </w:rPr>
        <w:t xml:space="preserve"> Dabei hat er sich bewusst den 4.Oktober ausgesucht, da dies der Namenstag des heiligen Franz von Assisis ist. Franz von Assisi ist bekannt für seine Liebe zur Natur und zu Tieren. Er sah sie als gleichwertige Geschöpfe an, die einen würdigen Umgang verdienten.</w:t>
      </w:r>
    </w:p>
    <w:p w14:paraId="34060DC1" w14:textId="77777777" w:rsidR="00D27CEF" w:rsidRPr="00D27CEF" w:rsidRDefault="00D27CEF" w:rsidP="00D27CEF">
      <w:pPr>
        <w:spacing w:after="360" w:line="240" w:lineRule="auto"/>
        <w:jc w:val="both"/>
        <w:rPr>
          <w:rFonts w:ascii="Arial" w:eastAsia="Times New Roman" w:hAnsi="Arial" w:cs="Arial"/>
          <w:color w:val="000000"/>
          <w:sz w:val="24"/>
          <w:szCs w:val="24"/>
          <w:lang w:eastAsia="de-DE"/>
        </w:rPr>
      </w:pPr>
      <w:r w:rsidRPr="00D27CEF">
        <w:rPr>
          <w:rFonts w:ascii="Arial" w:eastAsia="Times New Roman" w:hAnsi="Arial" w:cs="Arial"/>
          <w:color w:val="000000"/>
          <w:sz w:val="24"/>
          <w:szCs w:val="24"/>
          <w:lang w:eastAsia="de-DE"/>
        </w:rPr>
        <w:t>Zwar konnte Zimmermann bereits am 4. Oktober 1925 eine erste lokale Veranstaltung zum Tierschutz im Berliner Sportpalast organisieren, jedoch sollte es noch einige Jahre dauern, bis seine Idee/Forderung für einen eigenen Welttierschutztag zur internationalen Umsetzung gelangte.</w:t>
      </w:r>
    </w:p>
    <w:p w14:paraId="674A65A0" w14:textId="560C4DFA" w:rsidR="00D27CEF" w:rsidRDefault="00D27CEF" w:rsidP="00D27CEF">
      <w:pPr>
        <w:spacing w:after="0" w:line="288" w:lineRule="atLeast"/>
        <w:jc w:val="center"/>
        <w:outlineLvl w:val="1"/>
        <w:rPr>
          <w:rFonts w:ascii="Arial" w:eastAsia="Times New Roman" w:hAnsi="Arial" w:cs="Arial"/>
          <w:b/>
          <w:bCs/>
          <w:color w:val="000000"/>
          <w:sz w:val="28"/>
          <w:szCs w:val="28"/>
          <w:bdr w:val="none" w:sz="0" w:space="0" w:color="auto" w:frame="1"/>
          <w:lang w:eastAsia="de-DE"/>
        </w:rPr>
      </w:pPr>
      <w:r w:rsidRPr="00D27CEF">
        <w:rPr>
          <w:rFonts w:ascii="Arial" w:eastAsia="Times New Roman" w:hAnsi="Arial" w:cs="Arial"/>
          <w:b/>
          <w:bCs/>
          <w:color w:val="000000"/>
          <w:sz w:val="28"/>
          <w:szCs w:val="28"/>
          <w:bdr w:val="none" w:sz="0" w:space="0" w:color="auto" w:frame="1"/>
          <w:lang w:eastAsia="de-DE"/>
        </w:rPr>
        <w:t>Die Entstehungsgeschichte des Welttierschutztages</w:t>
      </w:r>
    </w:p>
    <w:p w14:paraId="3118617D" w14:textId="77777777" w:rsidR="00D27CEF" w:rsidRPr="00D27CEF" w:rsidRDefault="00D27CEF" w:rsidP="00D27CEF">
      <w:pPr>
        <w:spacing w:after="0" w:line="288" w:lineRule="atLeast"/>
        <w:jc w:val="center"/>
        <w:outlineLvl w:val="1"/>
        <w:rPr>
          <w:rFonts w:ascii="Arial" w:eastAsia="Times New Roman" w:hAnsi="Arial" w:cs="Arial"/>
          <w:b/>
          <w:bCs/>
          <w:color w:val="000000"/>
          <w:sz w:val="28"/>
          <w:szCs w:val="28"/>
          <w:lang w:eastAsia="de-DE"/>
        </w:rPr>
      </w:pPr>
    </w:p>
    <w:p w14:paraId="2C299407" w14:textId="77777777" w:rsidR="00D27CEF" w:rsidRPr="00D27CEF" w:rsidRDefault="00D27CEF" w:rsidP="00D27CEF">
      <w:pPr>
        <w:spacing w:after="360" w:line="240" w:lineRule="auto"/>
        <w:jc w:val="both"/>
        <w:rPr>
          <w:rFonts w:ascii="Arial" w:eastAsia="Times New Roman" w:hAnsi="Arial" w:cs="Arial"/>
          <w:color w:val="000000"/>
          <w:sz w:val="24"/>
          <w:szCs w:val="24"/>
          <w:lang w:eastAsia="de-DE"/>
        </w:rPr>
      </w:pPr>
      <w:r w:rsidRPr="00D27CEF">
        <w:rPr>
          <w:rFonts w:ascii="Arial" w:eastAsia="Times New Roman" w:hAnsi="Arial" w:cs="Arial"/>
          <w:color w:val="000000"/>
          <w:sz w:val="24"/>
          <w:szCs w:val="24"/>
          <w:lang w:eastAsia="de-DE"/>
        </w:rPr>
        <w:t>So stellte Zimmermann seine Idee vom 12. bis 17. Mai 1929 auf dem Internationalen Tierschutzkongress vor, der zu diesem Zeitpunkt bereits zum dritten Mal in Wien tagte. Insgesamt nahmen Vertreter von 152 Tierschutzvereinen aus 32 Ländern an diesem Kongress teil und verabschiedeten einen Forderungskatalog mit 23 Punkten.</w:t>
      </w:r>
    </w:p>
    <w:p w14:paraId="52208F68" w14:textId="77777777" w:rsidR="00D27CEF" w:rsidRPr="00D27CEF" w:rsidRDefault="00D27CEF" w:rsidP="00D27CEF">
      <w:pPr>
        <w:spacing w:after="360" w:line="240" w:lineRule="auto"/>
        <w:jc w:val="both"/>
        <w:rPr>
          <w:rFonts w:ascii="Arial" w:eastAsia="Times New Roman" w:hAnsi="Arial" w:cs="Arial"/>
          <w:color w:val="000000"/>
          <w:sz w:val="24"/>
          <w:szCs w:val="24"/>
          <w:lang w:eastAsia="de-DE"/>
        </w:rPr>
      </w:pPr>
      <w:r w:rsidRPr="00D27CEF">
        <w:rPr>
          <w:rFonts w:ascii="Arial" w:eastAsia="Times New Roman" w:hAnsi="Arial" w:cs="Arial"/>
          <w:color w:val="000000"/>
          <w:sz w:val="24"/>
          <w:szCs w:val="24"/>
          <w:lang w:eastAsia="de-DE"/>
        </w:rPr>
        <w:t>Der letzte Punkt dieses Katalogs thematisierte dann Zimmermanns Forderung der Einführung eines eigenen, jährlichen Tierschutztages. Zwar sollte die finale Entscheidung noch zwei weitere Jahre dauern, jedoch beschloss der Kongress auf seiner Tagung am 8. Mai 1931 in Florenz, fortan an den 4. Oktober als Welttierschutztag zu begehen.</w:t>
      </w:r>
    </w:p>
    <w:p w14:paraId="462A71D5" w14:textId="77777777" w:rsidR="00D27CEF" w:rsidRPr="00D27CEF" w:rsidRDefault="00D27CEF" w:rsidP="00D27CEF">
      <w:pPr>
        <w:spacing w:after="360" w:line="240" w:lineRule="auto"/>
        <w:jc w:val="both"/>
        <w:rPr>
          <w:rFonts w:ascii="Arial" w:eastAsia="Times New Roman" w:hAnsi="Arial" w:cs="Arial"/>
          <w:color w:val="000000"/>
          <w:sz w:val="24"/>
          <w:szCs w:val="24"/>
          <w:lang w:eastAsia="de-DE"/>
        </w:rPr>
      </w:pPr>
      <w:r w:rsidRPr="00D27CEF">
        <w:rPr>
          <w:rFonts w:ascii="Arial" w:eastAsia="Times New Roman" w:hAnsi="Arial" w:cs="Arial"/>
          <w:color w:val="000000"/>
          <w:sz w:val="24"/>
          <w:szCs w:val="24"/>
          <w:lang w:eastAsia="de-DE"/>
        </w:rPr>
        <w:t xml:space="preserve">Seitdem hat der Welttierschutztag bzw. World Animal Day als jährlicher Aktionstag international wesentlich zur Verbreitung des Tierschutzes beigetragen. Seit 1950 dann auch wieder in der Bundesrepublik Deutschland, von wo er 1924 als Idee gestartet </w:t>
      </w:r>
      <w:r w:rsidRPr="00D27CEF">
        <w:rPr>
          <w:rFonts w:ascii="Arial" w:eastAsia="Times New Roman" w:hAnsi="Arial" w:cs="Arial"/>
          <w:color w:val="000000"/>
          <w:sz w:val="24"/>
          <w:szCs w:val="24"/>
          <w:lang w:eastAsia="de-DE"/>
        </w:rPr>
        <w:lastRenderedPageBreak/>
        <w:t>war, zwischenzeitlich von den Nazis verboten wurde (siehe dazu auch Zimmermanns Herkunft).</w:t>
      </w:r>
    </w:p>
    <w:p w14:paraId="59625684" w14:textId="00495463" w:rsidR="00D27CEF" w:rsidRDefault="00D27CEF" w:rsidP="00D27CEF">
      <w:pPr>
        <w:spacing w:after="0" w:line="288" w:lineRule="atLeast"/>
        <w:jc w:val="center"/>
        <w:outlineLvl w:val="1"/>
        <w:rPr>
          <w:rFonts w:ascii="Arial" w:eastAsia="Times New Roman" w:hAnsi="Arial" w:cs="Arial"/>
          <w:b/>
          <w:bCs/>
          <w:color w:val="000000"/>
          <w:sz w:val="28"/>
          <w:szCs w:val="28"/>
          <w:bdr w:val="none" w:sz="0" w:space="0" w:color="auto" w:frame="1"/>
          <w:lang w:eastAsia="de-DE"/>
        </w:rPr>
      </w:pPr>
      <w:r w:rsidRPr="00D27CEF">
        <w:rPr>
          <w:rFonts w:ascii="Arial" w:eastAsia="Times New Roman" w:hAnsi="Arial" w:cs="Arial"/>
          <w:b/>
          <w:bCs/>
          <w:color w:val="000000"/>
          <w:sz w:val="28"/>
          <w:szCs w:val="28"/>
          <w:bdr w:val="none" w:sz="0" w:space="0" w:color="auto" w:frame="1"/>
          <w:lang w:eastAsia="de-DE"/>
        </w:rPr>
        <w:t>Der Welttierschutztag heute</w:t>
      </w:r>
    </w:p>
    <w:p w14:paraId="1836F804" w14:textId="77777777" w:rsidR="00D27CEF" w:rsidRPr="00D27CEF" w:rsidRDefault="00D27CEF" w:rsidP="00D27CEF">
      <w:pPr>
        <w:spacing w:after="0" w:line="288" w:lineRule="atLeast"/>
        <w:jc w:val="center"/>
        <w:outlineLvl w:val="1"/>
        <w:rPr>
          <w:rFonts w:ascii="Arial" w:eastAsia="Times New Roman" w:hAnsi="Arial" w:cs="Arial"/>
          <w:b/>
          <w:bCs/>
          <w:color w:val="000000"/>
          <w:sz w:val="28"/>
          <w:szCs w:val="28"/>
          <w:lang w:eastAsia="de-DE"/>
        </w:rPr>
      </w:pPr>
    </w:p>
    <w:p w14:paraId="14A06BB1" w14:textId="77777777" w:rsidR="00D27CEF" w:rsidRPr="00691C5C" w:rsidRDefault="00D27CEF" w:rsidP="00D27CEF">
      <w:pPr>
        <w:spacing w:after="0" w:line="240" w:lineRule="auto"/>
        <w:jc w:val="both"/>
        <w:rPr>
          <w:rFonts w:ascii="Arial" w:eastAsia="Times New Roman" w:hAnsi="Arial" w:cs="Arial"/>
          <w:color w:val="000000"/>
          <w:sz w:val="24"/>
          <w:szCs w:val="24"/>
          <w:lang w:eastAsia="de-DE"/>
        </w:rPr>
      </w:pPr>
      <w:r w:rsidRPr="00D27CEF">
        <w:rPr>
          <w:rFonts w:ascii="Arial" w:eastAsia="Times New Roman" w:hAnsi="Arial" w:cs="Arial"/>
          <w:color w:val="000000"/>
          <w:sz w:val="24"/>
          <w:szCs w:val="24"/>
          <w:lang w:eastAsia="de-DE"/>
        </w:rPr>
        <w:t>Seitdem nutzen weltweit Tierschützer den heutigen 4. Oktober dazu, um auf einen artgerechten, würdevollen Umgang mit Tieren hinzuweisen. Entweder in Form von Aktionen, Events oder Informationsveranstaltungen</w:t>
      </w:r>
      <w:r w:rsidRPr="00691C5C">
        <w:rPr>
          <w:rFonts w:ascii="Arial" w:eastAsia="Times New Roman" w:hAnsi="Arial" w:cs="Arial"/>
          <w:color w:val="000000"/>
          <w:sz w:val="24"/>
          <w:szCs w:val="24"/>
          <w:lang w:eastAsia="de-DE"/>
        </w:rPr>
        <w:t>.</w:t>
      </w:r>
    </w:p>
    <w:p w14:paraId="2C9DF9DE" w14:textId="3D1CCAE4" w:rsidR="00D27CEF" w:rsidRPr="00D27CEF" w:rsidRDefault="00D27CEF" w:rsidP="00D27CEF">
      <w:pPr>
        <w:spacing w:after="0" w:line="240" w:lineRule="auto"/>
        <w:jc w:val="both"/>
        <w:rPr>
          <w:rFonts w:ascii="Arial" w:eastAsia="Times New Roman" w:hAnsi="Arial" w:cs="Arial"/>
          <w:color w:val="000000"/>
          <w:sz w:val="24"/>
          <w:szCs w:val="24"/>
          <w:lang w:eastAsia="de-DE"/>
        </w:rPr>
      </w:pPr>
      <w:r w:rsidRPr="00691C5C">
        <w:rPr>
          <w:rFonts w:ascii="Arial" w:eastAsia="Times New Roman" w:hAnsi="Arial" w:cs="Arial"/>
          <w:color w:val="000000"/>
          <w:sz w:val="24"/>
          <w:szCs w:val="24"/>
          <w:lang w:eastAsia="de-DE"/>
        </w:rPr>
        <w:t xml:space="preserve"> </w:t>
      </w:r>
    </w:p>
    <w:p w14:paraId="4387936A" w14:textId="77777777" w:rsidR="00D27CEF" w:rsidRPr="00D27CEF" w:rsidRDefault="00D27CEF" w:rsidP="00D27CEF">
      <w:pPr>
        <w:spacing w:after="360" w:line="240" w:lineRule="auto"/>
        <w:jc w:val="both"/>
        <w:rPr>
          <w:rFonts w:ascii="Arial" w:eastAsia="Times New Roman" w:hAnsi="Arial" w:cs="Arial"/>
          <w:color w:val="000000"/>
          <w:sz w:val="24"/>
          <w:szCs w:val="24"/>
          <w:lang w:eastAsia="de-DE"/>
        </w:rPr>
      </w:pPr>
      <w:r w:rsidRPr="00D27CEF">
        <w:rPr>
          <w:rFonts w:ascii="Arial" w:eastAsia="Times New Roman" w:hAnsi="Arial" w:cs="Arial"/>
          <w:color w:val="000000"/>
          <w:sz w:val="24"/>
          <w:szCs w:val="24"/>
          <w:lang w:eastAsia="de-DE"/>
        </w:rPr>
        <w:t>Und obwohl sich inzwischen in Sachen Tierschutz eine ganze Menge zum Positiven hin entwickelt hat, sind die von den Initiatoren formulierten Ziele noch weit von ihrer vollständigen Umsetzung entfernt. Vielleicht lässt es sich so am besten formulieren: Mit dem Welttierschutztag soll jeder Einzelne zum Nachdenken anregt werden, wie er/sie den Tieren dieser Welt helfen kann.</w:t>
      </w:r>
    </w:p>
    <w:p w14:paraId="432F1436" w14:textId="77777777" w:rsidR="00D27CEF" w:rsidRPr="00D27CEF" w:rsidRDefault="00D27CEF" w:rsidP="00D27CEF">
      <w:pPr>
        <w:spacing w:after="360" w:line="240" w:lineRule="auto"/>
        <w:jc w:val="both"/>
        <w:rPr>
          <w:rFonts w:ascii="Arial" w:eastAsia="Times New Roman" w:hAnsi="Arial" w:cs="Arial"/>
          <w:color w:val="000000"/>
          <w:sz w:val="24"/>
          <w:szCs w:val="24"/>
          <w:lang w:eastAsia="de-DE"/>
        </w:rPr>
      </w:pPr>
      <w:r w:rsidRPr="00D27CEF">
        <w:rPr>
          <w:rFonts w:ascii="Arial" w:eastAsia="Times New Roman" w:hAnsi="Arial" w:cs="Arial"/>
          <w:color w:val="000000"/>
          <w:sz w:val="24"/>
          <w:szCs w:val="24"/>
          <w:lang w:eastAsia="de-DE"/>
        </w:rPr>
        <w:t>In diesem Sinne: Engagiert Euch für den Tierschutz und habt einen tollen Welttierschutztag. Egal ob in Deutschland oder sonst wo auf der Welt.</w:t>
      </w:r>
    </w:p>
    <w:p w14:paraId="77B27ED8" w14:textId="45032688" w:rsidR="00000000" w:rsidRDefault="00D27CEF">
      <w:pPr>
        <w:rPr>
          <w:rFonts w:ascii="Arial" w:hAnsi="Arial" w:cs="Arial"/>
        </w:rPr>
      </w:pPr>
      <w:r>
        <w:rPr>
          <w:rFonts w:ascii="Arial" w:hAnsi="Arial" w:cs="Arial"/>
        </w:rPr>
        <w:t xml:space="preserve">Quelle: </w:t>
      </w:r>
      <w:hyperlink r:id="rId8" w:history="1">
        <w:r w:rsidRPr="00651133">
          <w:rPr>
            <w:rStyle w:val="Hyperlink"/>
            <w:rFonts w:ascii="Arial" w:hAnsi="Arial" w:cs="Arial"/>
          </w:rPr>
          <w:t>https://www.kuriose-feiertage.de/welttierschutztag/</w:t>
        </w:r>
      </w:hyperlink>
      <w:r>
        <w:rPr>
          <w:rFonts w:ascii="Arial" w:hAnsi="Arial" w:cs="Arial"/>
        </w:rPr>
        <w:t xml:space="preserve">       (gekürzt)</w:t>
      </w:r>
    </w:p>
    <w:p w14:paraId="24E9FEE8" w14:textId="3FE4D968" w:rsidR="00691C5C" w:rsidRDefault="00691C5C">
      <w:pPr>
        <w:rPr>
          <w:rFonts w:ascii="Arial" w:hAnsi="Arial" w:cs="Arial"/>
        </w:rPr>
      </w:pPr>
    </w:p>
    <w:p w14:paraId="49753D6D" w14:textId="31C265DA" w:rsidR="00691C5C" w:rsidRDefault="00691C5C">
      <w:pPr>
        <w:rPr>
          <w:rFonts w:ascii="Arial" w:hAnsi="Arial" w:cs="Arial"/>
        </w:rPr>
      </w:pPr>
    </w:p>
    <w:p w14:paraId="09CA1B37" w14:textId="2982B73E" w:rsidR="00691C5C" w:rsidRDefault="00691C5C">
      <w:pPr>
        <w:rPr>
          <w:rFonts w:ascii="Arial" w:hAnsi="Arial" w:cs="Arial"/>
        </w:rPr>
      </w:pPr>
    </w:p>
    <w:p w14:paraId="16BC8A16" w14:textId="5A0A292F" w:rsidR="00691C5C" w:rsidRDefault="00691C5C">
      <w:pPr>
        <w:rPr>
          <w:rFonts w:ascii="Arial" w:hAnsi="Arial" w:cs="Arial"/>
        </w:rPr>
      </w:pPr>
    </w:p>
    <w:p w14:paraId="52DADCF2" w14:textId="315B06D5" w:rsidR="00691C5C" w:rsidRDefault="00691C5C">
      <w:pPr>
        <w:rPr>
          <w:rFonts w:ascii="Arial" w:hAnsi="Arial" w:cs="Arial"/>
        </w:rPr>
      </w:pPr>
    </w:p>
    <w:p w14:paraId="0C21E7D5" w14:textId="0BC790AD" w:rsidR="00691C5C" w:rsidRDefault="00691C5C">
      <w:pPr>
        <w:rPr>
          <w:rFonts w:ascii="Arial" w:hAnsi="Arial" w:cs="Arial"/>
        </w:rPr>
      </w:pPr>
    </w:p>
    <w:p w14:paraId="0205FC77" w14:textId="3AB31CE0" w:rsidR="00691C5C" w:rsidRDefault="00691C5C">
      <w:pPr>
        <w:rPr>
          <w:rFonts w:ascii="Arial" w:hAnsi="Arial" w:cs="Arial"/>
        </w:rPr>
      </w:pPr>
    </w:p>
    <w:p w14:paraId="04678756" w14:textId="12BF9D13" w:rsidR="00691C5C" w:rsidRDefault="00691C5C">
      <w:pPr>
        <w:rPr>
          <w:rFonts w:ascii="Arial" w:hAnsi="Arial" w:cs="Arial"/>
        </w:rPr>
      </w:pPr>
    </w:p>
    <w:p w14:paraId="5BF9A988" w14:textId="13E9B920" w:rsidR="00691C5C" w:rsidRDefault="00691C5C">
      <w:pPr>
        <w:rPr>
          <w:rFonts w:ascii="Arial" w:hAnsi="Arial" w:cs="Arial"/>
        </w:rPr>
      </w:pPr>
    </w:p>
    <w:p w14:paraId="086FB7A0" w14:textId="40E4350A" w:rsidR="00691C5C" w:rsidRDefault="00691C5C">
      <w:pPr>
        <w:rPr>
          <w:rFonts w:ascii="Arial" w:hAnsi="Arial" w:cs="Arial"/>
        </w:rPr>
      </w:pPr>
    </w:p>
    <w:p w14:paraId="0DD39827" w14:textId="0980C9A4" w:rsidR="00691C5C" w:rsidRDefault="00691C5C">
      <w:pPr>
        <w:rPr>
          <w:rFonts w:ascii="Arial" w:hAnsi="Arial" w:cs="Arial"/>
        </w:rPr>
      </w:pPr>
    </w:p>
    <w:p w14:paraId="2CC45845" w14:textId="037B11AF" w:rsidR="00691C5C" w:rsidRDefault="00691C5C">
      <w:pPr>
        <w:rPr>
          <w:rFonts w:ascii="Arial" w:hAnsi="Arial" w:cs="Arial"/>
        </w:rPr>
      </w:pPr>
    </w:p>
    <w:p w14:paraId="2362060C" w14:textId="028EB8EE" w:rsidR="00691C5C" w:rsidRDefault="00691C5C">
      <w:pPr>
        <w:rPr>
          <w:rFonts w:ascii="Arial" w:hAnsi="Arial" w:cs="Arial"/>
        </w:rPr>
      </w:pPr>
    </w:p>
    <w:p w14:paraId="38592946" w14:textId="4F913FB8" w:rsidR="00691C5C" w:rsidRDefault="00691C5C">
      <w:pPr>
        <w:rPr>
          <w:rFonts w:ascii="Arial" w:hAnsi="Arial" w:cs="Arial"/>
        </w:rPr>
      </w:pPr>
    </w:p>
    <w:p w14:paraId="124645CC" w14:textId="2CF04F52" w:rsidR="00691C5C" w:rsidRDefault="00691C5C">
      <w:pPr>
        <w:rPr>
          <w:rFonts w:ascii="Arial" w:hAnsi="Arial" w:cs="Arial"/>
        </w:rPr>
      </w:pPr>
    </w:p>
    <w:p w14:paraId="1A1FB6B6" w14:textId="4DB12741" w:rsidR="00691C5C" w:rsidRDefault="00691C5C">
      <w:pPr>
        <w:rPr>
          <w:rFonts w:ascii="Arial" w:hAnsi="Arial" w:cs="Arial"/>
        </w:rPr>
      </w:pPr>
    </w:p>
    <w:p w14:paraId="203BB8DD" w14:textId="2E2FBE5E" w:rsidR="00691C5C" w:rsidRDefault="00691C5C">
      <w:pPr>
        <w:rPr>
          <w:rFonts w:ascii="Arial" w:hAnsi="Arial" w:cs="Arial"/>
        </w:rPr>
      </w:pPr>
    </w:p>
    <w:p w14:paraId="78A6EBF2" w14:textId="36B68DEA" w:rsidR="00691C5C" w:rsidRDefault="00691C5C">
      <w:pPr>
        <w:rPr>
          <w:rFonts w:ascii="Arial" w:hAnsi="Arial" w:cs="Arial"/>
        </w:rPr>
      </w:pPr>
    </w:p>
    <w:p w14:paraId="17932043" w14:textId="024962C4" w:rsidR="00691C5C" w:rsidRDefault="00691C5C">
      <w:pPr>
        <w:rPr>
          <w:rFonts w:ascii="Arial" w:hAnsi="Arial" w:cs="Arial"/>
        </w:rPr>
      </w:pPr>
    </w:p>
    <w:p w14:paraId="545EA410" w14:textId="6BD4C77A" w:rsidR="00691C5C" w:rsidRDefault="00691C5C">
      <w:pPr>
        <w:rPr>
          <w:rFonts w:ascii="Arial" w:hAnsi="Arial" w:cs="Arial"/>
          <w:b/>
          <w:bCs/>
          <w:sz w:val="28"/>
          <w:szCs w:val="28"/>
        </w:rPr>
      </w:pPr>
      <w:r w:rsidRPr="00691C5C">
        <w:rPr>
          <w:rFonts w:ascii="Arial" w:hAnsi="Arial" w:cs="Arial"/>
          <w:b/>
          <w:bCs/>
          <w:sz w:val="28"/>
          <w:szCs w:val="28"/>
        </w:rPr>
        <w:t>Fragen zum Welttierschutztag:</w:t>
      </w:r>
    </w:p>
    <w:tbl>
      <w:tblPr>
        <w:tblStyle w:val="Tabellenraster"/>
        <w:tblW w:w="0" w:type="auto"/>
        <w:tblLook w:val="04A0" w:firstRow="1" w:lastRow="0" w:firstColumn="1" w:lastColumn="0" w:noHBand="0" w:noVBand="1"/>
      </w:tblPr>
      <w:tblGrid>
        <w:gridCol w:w="4531"/>
        <w:gridCol w:w="4531"/>
      </w:tblGrid>
      <w:tr w:rsidR="00691C5C" w14:paraId="65209F98" w14:textId="77777777" w:rsidTr="00691C5C">
        <w:tc>
          <w:tcPr>
            <w:tcW w:w="4531" w:type="dxa"/>
          </w:tcPr>
          <w:p w14:paraId="1B877BE8" w14:textId="77777777" w:rsidR="00691C5C" w:rsidRDefault="00691C5C">
            <w:pPr>
              <w:rPr>
                <w:rFonts w:ascii="Arial" w:hAnsi="Arial" w:cs="Arial"/>
                <w:b/>
                <w:bCs/>
                <w:sz w:val="28"/>
                <w:szCs w:val="28"/>
              </w:rPr>
            </w:pPr>
            <w:r>
              <w:rPr>
                <w:rFonts w:ascii="Arial" w:hAnsi="Arial" w:cs="Arial"/>
                <w:b/>
                <w:bCs/>
                <w:sz w:val="28"/>
                <w:szCs w:val="28"/>
              </w:rPr>
              <w:t>Frage</w:t>
            </w:r>
          </w:p>
          <w:p w14:paraId="4DBABEDA" w14:textId="202A8D9D" w:rsidR="00056E02" w:rsidRDefault="00056E02">
            <w:pPr>
              <w:rPr>
                <w:rFonts w:ascii="Arial" w:hAnsi="Arial" w:cs="Arial"/>
                <w:b/>
                <w:bCs/>
                <w:sz w:val="28"/>
                <w:szCs w:val="28"/>
              </w:rPr>
            </w:pPr>
          </w:p>
        </w:tc>
        <w:tc>
          <w:tcPr>
            <w:tcW w:w="4531" w:type="dxa"/>
          </w:tcPr>
          <w:p w14:paraId="10389108" w14:textId="0536421F" w:rsidR="00691C5C" w:rsidRDefault="00691C5C">
            <w:pPr>
              <w:rPr>
                <w:rFonts w:ascii="Arial" w:hAnsi="Arial" w:cs="Arial"/>
                <w:b/>
                <w:bCs/>
                <w:sz w:val="28"/>
                <w:szCs w:val="28"/>
              </w:rPr>
            </w:pPr>
            <w:r>
              <w:rPr>
                <w:rFonts w:ascii="Arial" w:hAnsi="Arial" w:cs="Arial"/>
                <w:b/>
                <w:bCs/>
                <w:sz w:val="28"/>
                <w:szCs w:val="28"/>
              </w:rPr>
              <w:t>Antwort</w:t>
            </w:r>
          </w:p>
        </w:tc>
      </w:tr>
      <w:tr w:rsidR="00691C5C" w14:paraId="6E51BD90" w14:textId="77777777" w:rsidTr="00691C5C">
        <w:tc>
          <w:tcPr>
            <w:tcW w:w="4531" w:type="dxa"/>
          </w:tcPr>
          <w:p w14:paraId="772E438E" w14:textId="77777777" w:rsidR="00691C5C" w:rsidRDefault="00691C5C">
            <w:pPr>
              <w:rPr>
                <w:rFonts w:ascii="Arial" w:hAnsi="Arial" w:cs="Arial"/>
                <w:sz w:val="28"/>
                <w:szCs w:val="28"/>
              </w:rPr>
            </w:pPr>
            <w:r>
              <w:rPr>
                <w:rFonts w:ascii="Arial" w:hAnsi="Arial" w:cs="Arial"/>
                <w:sz w:val="28"/>
                <w:szCs w:val="28"/>
              </w:rPr>
              <w:t>Wer hatte die Idee zum Welttierschutztag? Nennen Sie hier nicht nur den Namen, sondern auch weitere Informationen aus dem Text stichpunktartig.</w:t>
            </w:r>
          </w:p>
          <w:p w14:paraId="44432518" w14:textId="6A57054C" w:rsidR="00056E02" w:rsidRDefault="00056E02">
            <w:pPr>
              <w:rPr>
                <w:rFonts w:ascii="Arial" w:hAnsi="Arial" w:cs="Arial"/>
                <w:sz w:val="28"/>
                <w:szCs w:val="28"/>
              </w:rPr>
            </w:pPr>
          </w:p>
          <w:p w14:paraId="27733543" w14:textId="77777777" w:rsidR="00056E02" w:rsidRDefault="00056E02">
            <w:pPr>
              <w:rPr>
                <w:rFonts w:ascii="Arial" w:hAnsi="Arial" w:cs="Arial"/>
                <w:sz w:val="28"/>
                <w:szCs w:val="28"/>
              </w:rPr>
            </w:pPr>
          </w:p>
          <w:p w14:paraId="2F977332" w14:textId="44E29A38" w:rsidR="00056E02" w:rsidRPr="00691C5C" w:rsidRDefault="00056E02">
            <w:pPr>
              <w:rPr>
                <w:rFonts w:ascii="Arial" w:hAnsi="Arial" w:cs="Arial"/>
                <w:sz w:val="28"/>
                <w:szCs w:val="28"/>
              </w:rPr>
            </w:pPr>
          </w:p>
        </w:tc>
        <w:tc>
          <w:tcPr>
            <w:tcW w:w="4531" w:type="dxa"/>
          </w:tcPr>
          <w:p w14:paraId="602B0AFF" w14:textId="77777777" w:rsidR="00691C5C" w:rsidRDefault="00691C5C">
            <w:pPr>
              <w:rPr>
                <w:rFonts w:ascii="Arial" w:hAnsi="Arial" w:cs="Arial"/>
                <w:b/>
                <w:bCs/>
                <w:sz w:val="28"/>
                <w:szCs w:val="28"/>
              </w:rPr>
            </w:pPr>
          </w:p>
        </w:tc>
      </w:tr>
      <w:tr w:rsidR="00691C5C" w:rsidRPr="00056E02" w14:paraId="0BE725BD" w14:textId="77777777" w:rsidTr="00691C5C">
        <w:tc>
          <w:tcPr>
            <w:tcW w:w="4531" w:type="dxa"/>
          </w:tcPr>
          <w:p w14:paraId="2BC08683" w14:textId="77777777" w:rsidR="00691C5C" w:rsidRDefault="00691C5C">
            <w:pPr>
              <w:rPr>
                <w:rFonts w:ascii="Arial" w:hAnsi="Arial" w:cs="Arial"/>
                <w:sz w:val="28"/>
                <w:szCs w:val="28"/>
              </w:rPr>
            </w:pPr>
            <w:r w:rsidRPr="00056E02">
              <w:rPr>
                <w:rFonts w:ascii="Arial" w:hAnsi="Arial" w:cs="Arial"/>
                <w:sz w:val="28"/>
                <w:szCs w:val="28"/>
              </w:rPr>
              <w:t>Wann hat er das erste Mal für die Einführung eines Welttierschutz</w:t>
            </w:r>
            <w:r w:rsidR="00056E02">
              <w:rPr>
                <w:rFonts w:ascii="Arial" w:hAnsi="Arial" w:cs="Arial"/>
                <w:sz w:val="28"/>
                <w:szCs w:val="28"/>
              </w:rPr>
              <w:t>-</w:t>
            </w:r>
            <w:r w:rsidRPr="00056E02">
              <w:rPr>
                <w:rFonts w:ascii="Arial" w:hAnsi="Arial" w:cs="Arial"/>
                <w:sz w:val="28"/>
                <w:szCs w:val="28"/>
              </w:rPr>
              <w:t>tages geworben und wo?</w:t>
            </w:r>
          </w:p>
          <w:p w14:paraId="3AC5665D" w14:textId="77777777" w:rsidR="00056E02" w:rsidRDefault="00056E02">
            <w:pPr>
              <w:rPr>
                <w:rFonts w:ascii="Arial" w:hAnsi="Arial" w:cs="Arial"/>
                <w:sz w:val="28"/>
                <w:szCs w:val="28"/>
              </w:rPr>
            </w:pPr>
          </w:p>
          <w:p w14:paraId="50E230DA" w14:textId="13F50B76" w:rsidR="00056E02" w:rsidRPr="00056E02" w:rsidRDefault="00056E02">
            <w:pPr>
              <w:rPr>
                <w:rFonts w:ascii="Arial" w:hAnsi="Arial" w:cs="Arial"/>
                <w:sz w:val="28"/>
                <w:szCs w:val="28"/>
              </w:rPr>
            </w:pPr>
          </w:p>
        </w:tc>
        <w:tc>
          <w:tcPr>
            <w:tcW w:w="4531" w:type="dxa"/>
          </w:tcPr>
          <w:p w14:paraId="1078F8A2" w14:textId="77777777" w:rsidR="00691C5C" w:rsidRPr="00056E02" w:rsidRDefault="00691C5C">
            <w:pPr>
              <w:rPr>
                <w:rFonts w:ascii="Arial" w:hAnsi="Arial" w:cs="Arial"/>
                <w:sz w:val="28"/>
                <w:szCs w:val="28"/>
              </w:rPr>
            </w:pPr>
          </w:p>
        </w:tc>
      </w:tr>
      <w:tr w:rsidR="00691C5C" w:rsidRPr="00056E02" w14:paraId="79735BC1" w14:textId="77777777" w:rsidTr="00691C5C">
        <w:tc>
          <w:tcPr>
            <w:tcW w:w="4531" w:type="dxa"/>
          </w:tcPr>
          <w:p w14:paraId="68C1A9A4" w14:textId="77777777" w:rsidR="00691C5C" w:rsidRDefault="00691C5C">
            <w:pPr>
              <w:rPr>
                <w:rFonts w:ascii="Arial" w:hAnsi="Arial" w:cs="Arial"/>
                <w:sz w:val="28"/>
                <w:szCs w:val="28"/>
              </w:rPr>
            </w:pPr>
            <w:r w:rsidRPr="00056E02">
              <w:rPr>
                <w:rFonts w:ascii="Arial" w:hAnsi="Arial" w:cs="Arial"/>
                <w:sz w:val="28"/>
                <w:szCs w:val="28"/>
              </w:rPr>
              <w:t>Wann wurde die Einführung eines Welttierschutztages beschlossen?</w:t>
            </w:r>
          </w:p>
          <w:p w14:paraId="58BB8D43" w14:textId="77777777" w:rsidR="00056E02" w:rsidRDefault="00056E02">
            <w:pPr>
              <w:rPr>
                <w:rFonts w:ascii="Arial" w:hAnsi="Arial" w:cs="Arial"/>
                <w:sz w:val="28"/>
                <w:szCs w:val="28"/>
              </w:rPr>
            </w:pPr>
          </w:p>
          <w:p w14:paraId="3D9F70B1" w14:textId="6895DFE7" w:rsidR="00056E02" w:rsidRPr="00056E02" w:rsidRDefault="00056E02">
            <w:pPr>
              <w:rPr>
                <w:rFonts w:ascii="Arial" w:hAnsi="Arial" w:cs="Arial"/>
                <w:sz w:val="28"/>
                <w:szCs w:val="28"/>
              </w:rPr>
            </w:pPr>
          </w:p>
        </w:tc>
        <w:tc>
          <w:tcPr>
            <w:tcW w:w="4531" w:type="dxa"/>
          </w:tcPr>
          <w:p w14:paraId="28B31683" w14:textId="77777777" w:rsidR="00691C5C" w:rsidRPr="00056E02" w:rsidRDefault="00691C5C">
            <w:pPr>
              <w:rPr>
                <w:rFonts w:ascii="Arial" w:hAnsi="Arial" w:cs="Arial"/>
                <w:sz w:val="28"/>
                <w:szCs w:val="28"/>
              </w:rPr>
            </w:pPr>
          </w:p>
        </w:tc>
      </w:tr>
      <w:tr w:rsidR="00691C5C" w:rsidRPr="00056E02" w14:paraId="0FF03A33" w14:textId="77777777" w:rsidTr="00691C5C">
        <w:tc>
          <w:tcPr>
            <w:tcW w:w="4531" w:type="dxa"/>
          </w:tcPr>
          <w:p w14:paraId="31575430" w14:textId="77777777" w:rsidR="00691C5C" w:rsidRDefault="00691C5C">
            <w:pPr>
              <w:rPr>
                <w:rFonts w:ascii="Arial" w:hAnsi="Arial" w:cs="Arial"/>
                <w:sz w:val="28"/>
                <w:szCs w:val="28"/>
              </w:rPr>
            </w:pPr>
            <w:r w:rsidRPr="00056E02">
              <w:rPr>
                <w:rFonts w:ascii="Arial" w:hAnsi="Arial" w:cs="Arial"/>
                <w:sz w:val="28"/>
                <w:szCs w:val="28"/>
              </w:rPr>
              <w:t>Wo wurde der Welttierschutztag für einige Zeit verboten und warum?</w:t>
            </w:r>
          </w:p>
          <w:p w14:paraId="4E376139" w14:textId="77777777" w:rsidR="00056E02" w:rsidRDefault="00056E02">
            <w:pPr>
              <w:rPr>
                <w:rFonts w:ascii="Arial" w:hAnsi="Arial" w:cs="Arial"/>
                <w:sz w:val="28"/>
                <w:szCs w:val="28"/>
              </w:rPr>
            </w:pPr>
          </w:p>
          <w:p w14:paraId="5993F5D8" w14:textId="7E459378" w:rsidR="00056E02" w:rsidRPr="00056E02" w:rsidRDefault="00056E02">
            <w:pPr>
              <w:rPr>
                <w:rFonts w:ascii="Arial" w:hAnsi="Arial" w:cs="Arial"/>
                <w:sz w:val="28"/>
                <w:szCs w:val="28"/>
              </w:rPr>
            </w:pPr>
          </w:p>
        </w:tc>
        <w:tc>
          <w:tcPr>
            <w:tcW w:w="4531" w:type="dxa"/>
          </w:tcPr>
          <w:p w14:paraId="1C4B4DB1" w14:textId="77777777" w:rsidR="00691C5C" w:rsidRPr="00056E02" w:rsidRDefault="00691C5C">
            <w:pPr>
              <w:rPr>
                <w:rFonts w:ascii="Arial" w:hAnsi="Arial" w:cs="Arial"/>
                <w:sz w:val="28"/>
                <w:szCs w:val="28"/>
              </w:rPr>
            </w:pPr>
          </w:p>
        </w:tc>
      </w:tr>
      <w:tr w:rsidR="00691C5C" w:rsidRPr="00056E02" w14:paraId="4211B590" w14:textId="77777777" w:rsidTr="00691C5C">
        <w:tc>
          <w:tcPr>
            <w:tcW w:w="4531" w:type="dxa"/>
          </w:tcPr>
          <w:p w14:paraId="49B4CB15" w14:textId="77777777" w:rsidR="00691C5C" w:rsidRDefault="00691C5C">
            <w:pPr>
              <w:rPr>
                <w:rFonts w:ascii="Arial" w:hAnsi="Arial" w:cs="Arial"/>
                <w:sz w:val="28"/>
                <w:szCs w:val="28"/>
              </w:rPr>
            </w:pPr>
            <w:r w:rsidRPr="00056E02">
              <w:rPr>
                <w:rFonts w:ascii="Arial" w:hAnsi="Arial" w:cs="Arial"/>
                <w:sz w:val="28"/>
                <w:szCs w:val="28"/>
              </w:rPr>
              <w:t>Wann findet der jährliche Welttierschutztag statt?</w:t>
            </w:r>
          </w:p>
          <w:p w14:paraId="1F3300E7" w14:textId="455D5EE1" w:rsidR="00056E02" w:rsidRDefault="00056E02">
            <w:pPr>
              <w:rPr>
                <w:rFonts w:ascii="Arial" w:hAnsi="Arial" w:cs="Arial"/>
                <w:sz w:val="28"/>
                <w:szCs w:val="28"/>
              </w:rPr>
            </w:pPr>
          </w:p>
          <w:p w14:paraId="2A0DB149" w14:textId="77777777" w:rsidR="00056E02" w:rsidRDefault="00056E02">
            <w:pPr>
              <w:rPr>
                <w:rFonts w:ascii="Arial" w:hAnsi="Arial" w:cs="Arial"/>
                <w:sz w:val="28"/>
                <w:szCs w:val="28"/>
              </w:rPr>
            </w:pPr>
          </w:p>
          <w:p w14:paraId="0DF5612A" w14:textId="37DFC91C" w:rsidR="00056E02" w:rsidRPr="00056E02" w:rsidRDefault="00056E02">
            <w:pPr>
              <w:rPr>
                <w:rFonts w:ascii="Arial" w:hAnsi="Arial" w:cs="Arial"/>
                <w:sz w:val="28"/>
                <w:szCs w:val="28"/>
              </w:rPr>
            </w:pPr>
          </w:p>
        </w:tc>
        <w:tc>
          <w:tcPr>
            <w:tcW w:w="4531" w:type="dxa"/>
          </w:tcPr>
          <w:p w14:paraId="199D494C" w14:textId="77777777" w:rsidR="00691C5C" w:rsidRPr="00056E02" w:rsidRDefault="00691C5C">
            <w:pPr>
              <w:rPr>
                <w:rFonts w:ascii="Arial" w:hAnsi="Arial" w:cs="Arial"/>
                <w:sz w:val="28"/>
                <w:szCs w:val="28"/>
              </w:rPr>
            </w:pPr>
          </w:p>
        </w:tc>
      </w:tr>
      <w:tr w:rsidR="00691C5C" w:rsidRPr="00056E02" w14:paraId="71F2FCF8" w14:textId="77777777" w:rsidTr="00691C5C">
        <w:tc>
          <w:tcPr>
            <w:tcW w:w="4531" w:type="dxa"/>
          </w:tcPr>
          <w:p w14:paraId="2B9630BD" w14:textId="77777777" w:rsidR="00691C5C" w:rsidRDefault="00691C5C">
            <w:pPr>
              <w:rPr>
                <w:rFonts w:ascii="Arial" w:hAnsi="Arial" w:cs="Arial"/>
                <w:sz w:val="28"/>
                <w:szCs w:val="28"/>
              </w:rPr>
            </w:pPr>
            <w:r w:rsidRPr="00056E02">
              <w:rPr>
                <w:rFonts w:ascii="Arial" w:hAnsi="Arial" w:cs="Arial"/>
                <w:sz w:val="28"/>
                <w:szCs w:val="28"/>
              </w:rPr>
              <w:t xml:space="preserve">An wen wird an diesen Tag noch </w:t>
            </w:r>
            <w:r w:rsidR="00056E02" w:rsidRPr="00056E02">
              <w:rPr>
                <w:rFonts w:ascii="Arial" w:hAnsi="Arial" w:cs="Arial"/>
                <w:sz w:val="28"/>
                <w:szCs w:val="28"/>
              </w:rPr>
              <w:t>erinnert? Und spielte dies bei der Auswahl des Datums eine Rolle?</w:t>
            </w:r>
          </w:p>
          <w:p w14:paraId="7DA89DD0" w14:textId="7C6CEBDD" w:rsidR="00056E02" w:rsidRDefault="00056E02">
            <w:pPr>
              <w:rPr>
                <w:rFonts w:ascii="Arial" w:hAnsi="Arial" w:cs="Arial"/>
                <w:sz w:val="28"/>
                <w:szCs w:val="28"/>
              </w:rPr>
            </w:pPr>
          </w:p>
          <w:p w14:paraId="79A18AF9" w14:textId="77777777" w:rsidR="00056E02" w:rsidRDefault="00056E02">
            <w:pPr>
              <w:rPr>
                <w:rFonts w:ascii="Arial" w:hAnsi="Arial" w:cs="Arial"/>
                <w:sz w:val="28"/>
                <w:szCs w:val="28"/>
              </w:rPr>
            </w:pPr>
          </w:p>
          <w:p w14:paraId="3C6F1DB2" w14:textId="3BD88D11" w:rsidR="00056E02" w:rsidRPr="00056E02" w:rsidRDefault="00056E02">
            <w:pPr>
              <w:rPr>
                <w:rFonts w:ascii="Arial" w:hAnsi="Arial" w:cs="Arial"/>
                <w:sz w:val="28"/>
                <w:szCs w:val="28"/>
              </w:rPr>
            </w:pPr>
          </w:p>
        </w:tc>
        <w:tc>
          <w:tcPr>
            <w:tcW w:w="4531" w:type="dxa"/>
          </w:tcPr>
          <w:p w14:paraId="0DD2FAFA" w14:textId="77777777" w:rsidR="00691C5C" w:rsidRPr="00056E02" w:rsidRDefault="00691C5C">
            <w:pPr>
              <w:rPr>
                <w:rFonts w:ascii="Arial" w:hAnsi="Arial" w:cs="Arial"/>
                <w:sz w:val="28"/>
                <w:szCs w:val="28"/>
              </w:rPr>
            </w:pPr>
          </w:p>
        </w:tc>
      </w:tr>
      <w:tr w:rsidR="00691C5C" w:rsidRPr="00056E02" w14:paraId="055D3AC9" w14:textId="77777777" w:rsidTr="00691C5C">
        <w:tc>
          <w:tcPr>
            <w:tcW w:w="4531" w:type="dxa"/>
          </w:tcPr>
          <w:p w14:paraId="5034BCEA" w14:textId="77777777" w:rsidR="00691C5C" w:rsidRDefault="00056E02">
            <w:pPr>
              <w:rPr>
                <w:rFonts w:ascii="Arial" w:hAnsi="Arial" w:cs="Arial"/>
                <w:sz w:val="28"/>
                <w:szCs w:val="28"/>
              </w:rPr>
            </w:pPr>
            <w:r w:rsidRPr="00056E02">
              <w:rPr>
                <w:rFonts w:ascii="Arial" w:hAnsi="Arial" w:cs="Arial"/>
                <w:sz w:val="28"/>
                <w:szCs w:val="28"/>
              </w:rPr>
              <w:t>Worauf wird am Welttierschutztag hingewiesen?</w:t>
            </w:r>
          </w:p>
          <w:p w14:paraId="43F81AD7" w14:textId="37A92BC7" w:rsidR="00056E02" w:rsidRDefault="00056E02">
            <w:pPr>
              <w:rPr>
                <w:rFonts w:ascii="Arial" w:hAnsi="Arial" w:cs="Arial"/>
                <w:sz w:val="28"/>
                <w:szCs w:val="28"/>
              </w:rPr>
            </w:pPr>
          </w:p>
          <w:p w14:paraId="7001497B" w14:textId="77777777" w:rsidR="00056E02" w:rsidRDefault="00056E02">
            <w:pPr>
              <w:rPr>
                <w:rFonts w:ascii="Arial" w:hAnsi="Arial" w:cs="Arial"/>
                <w:sz w:val="28"/>
                <w:szCs w:val="28"/>
              </w:rPr>
            </w:pPr>
          </w:p>
          <w:p w14:paraId="11DFA01F" w14:textId="1240332E" w:rsidR="00056E02" w:rsidRPr="00056E02" w:rsidRDefault="00056E02">
            <w:pPr>
              <w:rPr>
                <w:rFonts w:ascii="Arial" w:hAnsi="Arial" w:cs="Arial"/>
                <w:sz w:val="28"/>
                <w:szCs w:val="28"/>
              </w:rPr>
            </w:pPr>
          </w:p>
        </w:tc>
        <w:tc>
          <w:tcPr>
            <w:tcW w:w="4531" w:type="dxa"/>
          </w:tcPr>
          <w:p w14:paraId="4B0E79A3" w14:textId="77777777" w:rsidR="00691C5C" w:rsidRPr="00056E02" w:rsidRDefault="00691C5C">
            <w:pPr>
              <w:rPr>
                <w:rFonts w:ascii="Arial" w:hAnsi="Arial" w:cs="Arial"/>
                <w:sz w:val="28"/>
                <w:szCs w:val="28"/>
              </w:rPr>
            </w:pPr>
          </w:p>
        </w:tc>
      </w:tr>
    </w:tbl>
    <w:p w14:paraId="5CF57A0C" w14:textId="77777777" w:rsidR="00691C5C" w:rsidRPr="00691C5C" w:rsidRDefault="00691C5C">
      <w:pPr>
        <w:rPr>
          <w:rFonts w:ascii="Arial" w:hAnsi="Arial" w:cs="Arial"/>
          <w:b/>
          <w:bCs/>
          <w:sz w:val="28"/>
          <w:szCs w:val="28"/>
        </w:rPr>
      </w:pPr>
    </w:p>
    <w:sectPr w:rsidR="00691C5C" w:rsidRPr="00691C5C">
      <w:footerReference w:type="default" r:id="rId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8AD66" w14:textId="77777777" w:rsidR="005909F3" w:rsidRDefault="005909F3" w:rsidP="00D27CEF">
      <w:pPr>
        <w:spacing w:after="0" w:line="240" w:lineRule="auto"/>
      </w:pPr>
      <w:r>
        <w:separator/>
      </w:r>
    </w:p>
  </w:endnote>
  <w:endnote w:type="continuationSeparator" w:id="0">
    <w:p w14:paraId="566CD291" w14:textId="77777777" w:rsidR="005909F3" w:rsidRDefault="005909F3" w:rsidP="00D27C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6745928"/>
      <w:docPartObj>
        <w:docPartGallery w:val="Page Numbers (Bottom of Page)"/>
        <w:docPartUnique/>
      </w:docPartObj>
    </w:sdtPr>
    <w:sdtContent>
      <w:p w14:paraId="15558A68" w14:textId="0712F410" w:rsidR="00D27CEF" w:rsidRDefault="00D27CEF">
        <w:pPr>
          <w:pStyle w:val="Fuzeile"/>
          <w:jc w:val="center"/>
        </w:pPr>
        <w:r>
          <w:fldChar w:fldCharType="begin"/>
        </w:r>
        <w:r>
          <w:instrText>PAGE   \* MERGEFORMAT</w:instrText>
        </w:r>
        <w:r>
          <w:fldChar w:fldCharType="separate"/>
        </w:r>
        <w:r>
          <w:t>2</w:t>
        </w:r>
        <w:r>
          <w:fldChar w:fldCharType="end"/>
        </w:r>
      </w:p>
    </w:sdtContent>
  </w:sdt>
  <w:p w14:paraId="1B6469A2" w14:textId="77777777" w:rsidR="00D27CEF" w:rsidRDefault="00D27CEF">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DBA2CC" w14:textId="77777777" w:rsidR="005909F3" w:rsidRDefault="005909F3" w:rsidP="00D27CEF">
      <w:pPr>
        <w:spacing w:after="0" w:line="240" w:lineRule="auto"/>
      </w:pPr>
      <w:r>
        <w:separator/>
      </w:r>
    </w:p>
  </w:footnote>
  <w:footnote w:type="continuationSeparator" w:id="0">
    <w:p w14:paraId="25FE523D" w14:textId="77777777" w:rsidR="005909F3" w:rsidRDefault="005909F3" w:rsidP="00D27C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BE2E0D"/>
    <w:multiLevelType w:val="multilevel"/>
    <w:tmpl w:val="CCC8C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EE73B08"/>
    <w:multiLevelType w:val="multilevel"/>
    <w:tmpl w:val="B7301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4932069">
    <w:abstractNumId w:val="1"/>
  </w:num>
  <w:num w:numId="2" w16cid:durableId="14671595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602"/>
    <w:rsid w:val="00017F5C"/>
    <w:rsid w:val="00056E02"/>
    <w:rsid w:val="00184602"/>
    <w:rsid w:val="005909F3"/>
    <w:rsid w:val="00691C5C"/>
    <w:rsid w:val="00A57AE1"/>
    <w:rsid w:val="00B44FDC"/>
    <w:rsid w:val="00BC2A98"/>
    <w:rsid w:val="00D27CEF"/>
    <w:rsid w:val="00ED60B6"/>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C40EA1"/>
  <w15:chartTrackingRefBased/>
  <w15:docId w15:val="{02DD4D2B-CD78-4EB5-9174-F178C3166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link w:val="berschrift1Zchn"/>
    <w:uiPriority w:val="9"/>
    <w:qFormat/>
    <w:rsid w:val="00D27CE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DE"/>
    </w:rPr>
  </w:style>
  <w:style w:type="paragraph" w:styleId="berschrift2">
    <w:name w:val="heading 2"/>
    <w:basedOn w:val="Standard"/>
    <w:link w:val="berschrift2Zchn"/>
    <w:uiPriority w:val="9"/>
    <w:qFormat/>
    <w:rsid w:val="00D27CEF"/>
    <w:pPr>
      <w:spacing w:before="100" w:beforeAutospacing="1" w:after="100" w:afterAutospacing="1" w:line="240" w:lineRule="auto"/>
      <w:outlineLvl w:val="1"/>
    </w:pPr>
    <w:rPr>
      <w:rFonts w:ascii="Times New Roman" w:eastAsia="Times New Roman" w:hAnsi="Times New Roman" w:cs="Times New Roman"/>
      <w:b/>
      <w:bCs/>
      <w:sz w:val="36"/>
      <w:szCs w:val="36"/>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D27CEF"/>
    <w:rPr>
      <w:rFonts w:ascii="Times New Roman" w:eastAsia="Times New Roman" w:hAnsi="Times New Roman" w:cs="Times New Roman"/>
      <w:b/>
      <w:bCs/>
      <w:kern w:val="36"/>
      <w:sz w:val="48"/>
      <w:szCs w:val="48"/>
      <w:lang w:eastAsia="de-DE"/>
    </w:rPr>
  </w:style>
  <w:style w:type="character" w:customStyle="1" w:styleId="berschrift2Zchn">
    <w:name w:val="Überschrift 2 Zchn"/>
    <w:basedOn w:val="Absatz-Standardschriftart"/>
    <w:link w:val="berschrift2"/>
    <w:uiPriority w:val="9"/>
    <w:rsid w:val="00D27CEF"/>
    <w:rPr>
      <w:rFonts w:ascii="Times New Roman" w:eastAsia="Times New Roman" w:hAnsi="Times New Roman" w:cs="Times New Roman"/>
      <w:b/>
      <w:bCs/>
      <w:sz w:val="36"/>
      <w:szCs w:val="36"/>
      <w:lang w:eastAsia="de-DE"/>
    </w:rPr>
  </w:style>
  <w:style w:type="character" w:customStyle="1" w:styleId="posted-on">
    <w:name w:val="posted-on"/>
    <w:basedOn w:val="Absatz-Standardschriftart"/>
    <w:rsid w:val="00D27CEF"/>
  </w:style>
  <w:style w:type="character" w:customStyle="1" w:styleId="author">
    <w:name w:val="author"/>
    <w:basedOn w:val="Absatz-Standardschriftart"/>
    <w:rsid w:val="00D27CEF"/>
  </w:style>
  <w:style w:type="character" w:customStyle="1" w:styleId="fn">
    <w:name w:val="fn"/>
    <w:basedOn w:val="Absatz-Standardschriftart"/>
    <w:rsid w:val="00D27CEF"/>
  </w:style>
  <w:style w:type="paragraph" w:styleId="StandardWeb">
    <w:name w:val="Normal (Web)"/>
    <w:basedOn w:val="Standard"/>
    <w:uiPriority w:val="99"/>
    <w:semiHidden/>
    <w:unhideWhenUsed/>
    <w:rsid w:val="00D27CEF"/>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Fett">
    <w:name w:val="Strong"/>
    <w:basedOn w:val="Absatz-Standardschriftart"/>
    <w:uiPriority w:val="22"/>
    <w:qFormat/>
    <w:rsid w:val="00D27CEF"/>
    <w:rPr>
      <w:b/>
      <w:bCs/>
    </w:rPr>
  </w:style>
  <w:style w:type="paragraph" w:customStyle="1" w:styleId="toctitle">
    <w:name w:val="toc_title"/>
    <w:basedOn w:val="Standard"/>
    <w:rsid w:val="00D27CEF"/>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toctoggle">
    <w:name w:val="toc_toggle"/>
    <w:basedOn w:val="Absatz-Standardschriftart"/>
    <w:rsid w:val="00D27CEF"/>
  </w:style>
  <w:style w:type="character" w:styleId="Hyperlink">
    <w:name w:val="Hyperlink"/>
    <w:basedOn w:val="Absatz-Standardschriftart"/>
    <w:uiPriority w:val="99"/>
    <w:unhideWhenUsed/>
    <w:rsid w:val="00D27CEF"/>
    <w:rPr>
      <w:color w:val="0000FF"/>
      <w:u w:val="single"/>
    </w:rPr>
  </w:style>
  <w:style w:type="character" w:customStyle="1" w:styleId="tocnumber">
    <w:name w:val="toc_number"/>
    <w:basedOn w:val="Absatz-Standardschriftart"/>
    <w:rsid w:val="00D27CEF"/>
  </w:style>
  <w:style w:type="character" w:styleId="NichtaufgelsteErwhnung">
    <w:name w:val="Unresolved Mention"/>
    <w:basedOn w:val="Absatz-Standardschriftart"/>
    <w:uiPriority w:val="99"/>
    <w:semiHidden/>
    <w:unhideWhenUsed/>
    <w:rsid w:val="00D27CEF"/>
    <w:rPr>
      <w:color w:val="605E5C"/>
      <w:shd w:val="clear" w:color="auto" w:fill="E1DFDD"/>
    </w:rPr>
  </w:style>
  <w:style w:type="paragraph" w:styleId="Kopfzeile">
    <w:name w:val="header"/>
    <w:basedOn w:val="Standard"/>
    <w:link w:val="KopfzeileZchn"/>
    <w:uiPriority w:val="99"/>
    <w:unhideWhenUsed/>
    <w:rsid w:val="00D27CEF"/>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D27CEF"/>
  </w:style>
  <w:style w:type="paragraph" w:styleId="Fuzeile">
    <w:name w:val="footer"/>
    <w:basedOn w:val="Standard"/>
    <w:link w:val="FuzeileZchn"/>
    <w:uiPriority w:val="99"/>
    <w:unhideWhenUsed/>
    <w:rsid w:val="00D27CE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D27CEF"/>
  </w:style>
  <w:style w:type="table" w:styleId="Tabellenraster">
    <w:name w:val="Table Grid"/>
    <w:basedOn w:val="NormaleTabelle"/>
    <w:uiPriority w:val="39"/>
    <w:rsid w:val="00691C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795409">
      <w:bodyDiv w:val="1"/>
      <w:marLeft w:val="0"/>
      <w:marRight w:val="0"/>
      <w:marTop w:val="0"/>
      <w:marBottom w:val="0"/>
      <w:divBdr>
        <w:top w:val="none" w:sz="0" w:space="0" w:color="auto"/>
        <w:left w:val="none" w:sz="0" w:space="0" w:color="auto"/>
        <w:bottom w:val="none" w:sz="0" w:space="0" w:color="auto"/>
        <w:right w:val="none" w:sz="0" w:space="0" w:color="auto"/>
      </w:divBdr>
      <w:divsChild>
        <w:div w:id="206529305">
          <w:marLeft w:val="0"/>
          <w:marRight w:val="0"/>
          <w:marTop w:val="120"/>
          <w:marBottom w:val="0"/>
          <w:divBdr>
            <w:top w:val="none" w:sz="0" w:space="0" w:color="auto"/>
            <w:left w:val="none" w:sz="0" w:space="0" w:color="auto"/>
            <w:bottom w:val="none" w:sz="0" w:space="0" w:color="auto"/>
            <w:right w:val="none" w:sz="0" w:space="0" w:color="auto"/>
          </w:divBdr>
        </w:div>
        <w:div w:id="230242141">
          <w:marLeft w:val="0"/>
          <w:marRight w:val="0"/>
          <w:marTop w:val="480"/>
          <w:marBottom w:val="0"/>
          <w:divBdr>
            <w:top w:val="none" w:sz="0" w:space="0" w:color="auto"/>
            <w:left w:val="none" w:sz="0" w:space="0" w:color="auto"/>
            <w:bottom w:val="none" w:sz="0" w:space="0" w:color="auto"/>
            <w:right w:val="none" w:sz="0" w:space="0" w:color="auto"/>
          </w:divBdr>
          <w:divsChild>
            <w:div w:id="1867522299">
              <w:marLeft w:val="0"/>
              <w:marRight w:val="0"/>
              <w:marTop w:val="0"/>
              <w:marBottom w:val="240"/>
              <w:divBdr>
                <w:top w:val="single" w:sz="6" w:space="8" w:color="AAAAAA"/>
                <w:left w:val="single" w:sz="6" w:space="8" w:color="AAAAAA"/>
                <w:bottom w:val="single" w:sz="6" w:space="8" w:color="AAAAAA"/>
                <w:right w:val="single" w:sz="6" w:space="8" w:color="AAAAAA"/>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uriose-feiertage.de/welttierschutztag/"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597</Words>
  <Characters>3767</Characters>
  <Application>Microsoft Office Word</Application>
  <DocSecurity>0</DocSecurity>
  <Lines>31</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Dietlind Hülsenbeck</dc:creator>
  <cp:keywords/>
  <dc:description/>
  <cp:lastModifiedBy>Dietlind Hülsenbeck</cp:lastModifiedBy>
  <cp:revision>2</cp:revision>
  <cp:lastPrinted>2021-09-12T12:53:00Z</cp:lastPrinted>
  <dcterms:created xsi:type="dcterms:W3CDTF">2024-04-20T12:28:00Z</dcterms:created>
  <dcterms:modified xsi:type="dcterms:W3CDTF">2024-04-20T12:28:00Z</dcterms:modified>
</cp:coreProperties>
</file>